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94FE" w14:textId="24517F6F" w:rsidR="00620940" w:rsidRDefault="00620940" w:rsidP="00357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A5A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 w:rsidR="00CC7D56" w:rsidRPr="00357A5A">
        <w:rPr>
          <w:rFonts w:ascii="Times New Roman" w:hAnsi="Times New Roman" w:cs="Times New Roman"/>
          <w:b/>
          <w:sz w:val="24"/>
          <w:szCs w:val="24"/>
          <w:u w:val="single"/>
        </w:rPr>
        <w:t>S FOR REQUESTING A SOCIAL WORKER</w:t>
      </w:r>
      <w:r w:rsidR="001A763E" w:rsidRPr="00357A5A">
        <w:rPr>
          <w:rFonts w:ascii="Times New Roman" w:hAnsi="Times New Roman" w:cs="Times New Roman"/>
          <w:b/>
          <w:sz w:val="24"/>
          <w:szCs w:val="24"/>
          <w:u w:val="single"/>
        </w:rPr>
        <w:t>: Panel</w:t>
      </w:r>
    </w:p>
    <w:p w14:paraId="65927C18" w14:textId="77777777" w:rsidR="00357A5A" w:rsidRPr="00357A5A" w:rsidRDefault="00357A5A" w:rsidP="00357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8B528" w14:textId="12813543" w:rsidR="00620940" w:rsidRDefault="00C35899" w:rsidP="00357A5A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57A5A">
        <w:rPr>
          <w:rFonts w:ascii="Times New Roman" w:hAnsi="Times New Roman" w:cs="Times New Roman"/>
          <w:sz w:val="24"/>
          <w:szCs w:val="24"/>
        </w:rPr>
        <w:t>Panel</w:t>
      </w:r>
      <w:r w:rsidR="00620940" w:rsidRPr="00357A5A">
        <w:rPr>
          <w:rFonts w:ascii="Times New Roman" w:hAnsi="Times New Roman" w:cs="Times New Roman"/>
          <w:sz w:val="24"/>
          <w:szCs w:val="24"/>
        </w:rPr>
        <w:t xml:space="preserve"> attorney </w:t>
      </w:r>
      <w:r w:rsidR="00DC1780" w:rsidRPr="00357A5A">
        <w:rPr>
          <w:rFonts w:ascii="Times New Roman" w:hAnsi="Times New Roman" w:cs="Times New Roman"/>
          <w:sz w:val="24"/>
          <w:szCs w:val="24"/>
        </w:rPr>
        <w:t xml:space="preserve">should </w:t>
      </w:r>
      <w:r w:rsidR="00620940" w:rsidRPr="00357A5A">
        <w:rPr>
          <w:rFonts w:ascii="Times New Roman" w:hAnsi="Times New Roman" w:cs="Times New Roman"/>
          <w:sz w:val="24"/>
          <w:szCs w:val="24"/>
        </w:rPr>
        <w:t>co</w:t>
      </w:r>
      <w:r w:rsidR="00DC1780" w:rsidRPr="00357A5A">
        <w:rPr>
          <w:rFonts w:ascii="Times New Roman" w:hAnsi="Times New Roman" w:cs="Times New Roman"/>
          <w:sz w:val="24"/>
          <w:szCs w:val="24"/>
        </w:rPr>
        <w:t>ntact</w:t>
      </w:r>
      <w:r w:rsidR="00CC7D56" w:rsidRPr="00357A5A">
        <w:rPr>
          <w:rFonts w:ascii="Times New Roman" w:hAnsi="Times New Roman" w:cs="Times New Roman"/>
          <w:sz w:val="24"/>
          <w:szCs w:val="24"/>
        </w:rPr>
        <w:t xml:space="preserve"> their assigning attorney about retaining a social worker.</w:t>
      </w:r>
    </w:p>
    <w:p w14:paraId="01E51273" w14:textId="77777777" w:rsidR="00357A5A" w:rsidRPr="00357A5A" w:rsidRDefault="00357A5A" w:rsidP="00357A5A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164A940E" w14:textId="0A390657" w:rsidR="00620940" w:rsidRDefault="00CC7D56" w:rsidP="00357A5A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57A5A">
        <w:rPr>
          <w:rFonts w:ascii="Times New Roman" w:hAnsi="Times New Roman" w:cs="Times New Roman"/>
          <w:sz w:val="24"/>
          <w:szCs w:val="24"/>
        </w:rPr>
        <w:t>The</w:t>
      </w:r>
      <w:r w:rsidR="00C35899" w:rsidRPr="00357A5A">
        <w:rPr>
          <w:rFonts w:ascii="Times New Roman" w:hAnsi="Times New Roman" w:cs="Times New Roman"/>
          <w:sz w:val="24"/>
          <w:szCs w:val="24"/>
        </w:rPr>
        <w:t xml:space="preserve"> assigning attorney</w:t>
      </w:r>
      <w:r w:rsidR="00620940" w:rsidRPr="00357A5A">
        <w:rPr>
          <w:rFonts w:ascii="Times New Roman" w:hAnsi="Times New Roman" w:cs="Times New Roman"/>
          <w:sz w:val="24"/>
          <w:szCs w:val="24"/>
        </w:rPr>
        <w:t xml:space="preserve"> </w:t>
      </w:r>
      <w:r w:rsidRPr="00357A5A">
        <w:rPr>
          <w:rFonts w:ascii="Times New Roman" w:hAnsi="Times New Roman" w:cs="Times New Roman"/>
          <w:sz w:val="24"/>
          <w:szCs w:val="24"/>
        </w:rPr>
        <w:t xml:space="preserve">should provide a social work services form to the panel attorney to complete and send via email to </w:t>
      </w:r>
      <w:r w:rsidR="00B26A9D">
        <w:rPr>
          <w:rFonts w:ascii="Times New Roman" w:hAnsi="Times New Roman" w:cs="Times New Roman"/>
          <w:sz w:val="24"/>
          <w:szCs w:val="24"/>
        </w:rPr>
        <w:t xml:space="preserve">Director of Social Work, </w:t>
      </w:r>
      <w:r w:rsidRPr="00357A5A">
        <w:rPr>
          <w:rFonts w:ascii="Times New Roman" w:hAnsi="Times New Roman" w:cs="Times New Roman"/>
          <w:sz w:val="24"/>
          <w:szCs w:val="24"/>
        </w:rPr>
        <w:t xml:space="preserve">Terri </w:t>
      </w:r>
      <w:r w:rsidR="00B51472">
        <w:rPr>
          <w:rFonts w:ascii="Times New Roman" w:hAnsi="Times New Roman" w:cs="Times New Roman"/>
          <w:sz w:val="24"/>
          <w:szCs w:val="24"/>
        </w:rPr>
        <w:t>Collins-</w:t>
      </w:r>
      <w:r w:rsidR="00357A5A" w:rsidRPr="00357A5A">
        <w:rPr>
          <w:rFonts w:ascii="Times New Roman" w:hAnsi="Times New Roman" w:cs="Times New Roman"/>
          <w:sz w:val="24"/>
          <w:szCs w:val="24"/>
        </w:rPr>
        <w:t>Green</w:t>
      </w:r>
      <w:r w:rsidR="00B26A9D">
        <w:rPr>
          <w:rFonts w:ascii="Times New Roman" w:hAnsi="Times New Roman" w:cs="Times New Roman"/>
          <w:sz w:val="24"/>
          <w:szCs w:val="24"/>
        </w:rPr>
        <w:t>,</w:t>
      </w:r>
      <w:r w:rsidR="00357A5A">
        <w:rPr>
          <w:rFonts w:ascii="Times New Roman" w:hAnsi="Times New Roman" w:cs="Times New Roman"/>
          <w:sz w:val="24"/>
          <w:szCs w:val="24"/>
        </w:rPr>
        <w:t xml:space="preserve"> at</w:t>
      </w:r>
      <w:r w:rsidR="007761DB" w:rsidRPr="00357A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57A5A" w:rsidRPr="0015757C">
          <w:rPr>
            <w:rStyle w:val="Hyperlink"/>
            <w:rFonts w:ascii="Times New Roman" w:hAnsi="Times New Roman" w:cs="Times New Roman"/>
            <w:sz w:val="24"/>
            <w:szCs w:val="24"/>
          </w:rPr>
          <w:t>terri.green@maryland.gov</w:t>
        </w:r>
      </w:hyperlink>
      <w:r w:rsidR="000D14F8" w:rsidRPr="00357A5A">
        <w:rPr>
          <w:rFonts w:ascii="Times New Roman" w:hAnsi="Times New Roman" w:cs="Times New Roman"/>
          <w:sz w:val="24"/>
          <w:szCs w:val="24"/>
        </w:rPr>
        <w:t>.</w:t>
      </w:r>
    </w:p>
    <w:p w14:paraId="71C04B53" w14:textId="77777777" w:rsidR="00357A5A" w:rsidRPr="00357A5A" w:rsidRDefault="00357A5A" w:rsidP="00357A5A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461E8C5E" w14:textId="164B275C" w:rsidR="00CC7D56" w:rsidRDefault="00CC7D56" w:rsidP="00357A5A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57A5A">
        <w:rPr>
          <w:rFonts w:ascii="Times New Roman" w:hAnsi="Times New Roman" w:cs="Times New Roman"/>
          <w:sz w:val="24"/>
          <w:szCs w:val="24"/>
        </w:rPr>
        <w:t xml:space="preserve">Terri </w:t>
      </w:r>
      <w:r w:rsidR="00B51472">
        <w:rPr>
          <w:rFonts w:ascii="Times New Roman" w:hAnsi="Times New Roman" w:cs="Times New Roman"/>
          <w:sz w:val="24"/>
          <w:szCs w:val="24"/>
        </w:rPr>
        <w:t>Collins-</w:t>
      </w:r>
      <w:r w:rsidR="00357A5A" w:rsidRPr="00357A5A">
        <w:rPr>
          <w:rFonts w:ascii="Times New Roman" w:hAnsi="Times New Roman" w:cs="Times New Roman"/>
          <w:sz w:val="24"/>
          <w:szCs w:val="24"/>
        </w:rPr>
        <w:t>Green</w:t>
      </w:r>
      <w:r w:rsidRPr="00357A5A">
        <w:rPr>
          <w:rFonts w:ascii="Times New Roman" w:hAnsi="Times New Roman" w:cs="Times New Roman"/>
          <w:sz w:val="24"/>
          <w:szCs w:val="24"/>
        </w:rPr>
        <w:t xml:space="preserve"> will determine the appropriate social work supervisor to complete the assignment based on jurisdiction of the assignment</w:t>
      </w:r>
      <w:r w:rsidR="00357A5A">
        <w:rPr>
          <w:rFonts w:ascii="Times New Roman" w:hAnsi="Times New Roman" w:cs="Times New Roman"/>
          <w:sz w:val="24"/>
          <w:szCs w:val="24"/>
        </w:rPr>
        <w:t>.</w:t>
      </w:r>
    </w:p>
    <w:p w14:paraId="70F5A05B" w14:textId="77777777" w:rsidR="00357A5A" w:rsidRPr="00357A5A" w:rsidRDefault="00357A5A" w:rsidP="00357A5A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1CFBBD3B" w14:textId="77777777" w:rsidR="00892206" w:rsidRPr="00357A5A" w:rsidRDefault="00DC1780" w:rsidP="00357A5A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57A5A">
        <w:rPr>
          <w:rFonts w:ascii="Times New Roman" w:hAnsi="Times New Roman" w:cs="Times New Roman"/>
          <w:sz w:val="24"/>
          <w:szCs w:val="24"/>
        </w:rPr>
        <w:t xml:space="preserve">Once the assignment has been made by the social work supervisor, the assigned social worker will contact the panel attorney. </w:t>
      </w:r>
    </w:p>
    <w:sectPr w:rsidR="00892206" w:rsidRPr="0035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32040"/>
    <w:multiLevelType w:val="hybridMultilevel"/>
    <w:tmpl w:val="4CCA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40"/>
    <w:rsid w:val="000D14F8"/>
    <w:rsid w:val="001A763E"/>
    <w:rsid w:val="00357A5A"/>
    <w:rsid w:val="00620940"/>
    <w:rsid w:val="0068421C"/>
    <w:rsid w:val="007761DB"/>
    <w:rsid w:val="00892206"/>
    <w:rsid w:val="00B26A9D"/>
    <w:rsid w:val="00B51472"/>
    <w:rsid w:val="00C35899"/>
    <w:rsid w:val="00CC7D56"/>
    <w:rsid w:val="00D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030F"/>
  <w15:chartTrackingRefBased/>
  <w15:docId w15:val="{107A486C-CB60-4617-B711-B0CF6CDD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i.green@maryla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Public Defender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Scott</dc:creator>
  <cp:keywords/>
  <dc:description/>
  <cp:lastModifiedBy>Daniel Rocek</cp:lastModifiedBy>
  <cp:revision>5</cp:revision>
  <dcterms:created xsi:type="dcterms:W3CDTF">2020-09-09T14:35:00Z</dcterms:created>
  <dcterms:modified xsi:type="dcterms:W3CDTF">2020-09-09T14:58:00Z</dcterms:modified>
</cp:coreProperties>
</file>